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D7" w:rsidRDefault="006738F4" w:rsidP="002251D7">
      <w:pPr>
        <w:jc w:val="right"/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962967" cy="11430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8" cy="117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D7" w:rsidRPr="00352A3F" w:rsidRDefault="002251D7" w:rsidP="002251D7">
      <w:pPr>
        <w:jc w:val="center"/>
        <w:rPr>
          <w:b/>
          <w:u w:val="single"/>
          <w:lang w:val="es-CL"/>
        </w:rPr>
      </w:pPr>
      <w:r w:rsidRPr="00352A3F">
        <w:rPr>
          <w:b/>
          <w:u w:val="single"/>
          <w:lang w:val="es-CL"/>
        </w:rPr>
        <w:t>Curriculum Vitae</w:t>
      </w:r>
    </w:p>
    <w:p w:rsidR="002251D7" w:rsidRPr="00352A3F" w:rsidRDefault="002251D7" w:rsidP="002251D7">
      <w:pPr>
        <w:jc w:val="right"/>
        <w:rPr>
          <w:sz w:val="20"/>
          <w:szCs w:val="20"/>
          <w:lang w:val="es-CL"/>
        </w:rPr>
      </w:pPr>
    </w:p>
    <w:p w:rsidR="002251D7" w:rsidRPr="00352A3F" w:rsidRDefault="002251D7" w:rsidP="002251D7">
      <w:pPr>
        <w:jc w:val="center"/>
        <w:rPr>
          <w:b/>
          <w:sz w:val="20"/>
          <w:szCs w:val="20"/>
          <w:lang w:val="es-CL"/>
        </w:rPr>
      </w:pPr>
      <w:r w:rsidRPr="00352A3F">
        <w:rPr>
          <w:b/>
          <w:sz w:val="20"/>
          <w:szCs w:val="20"/>
          <w:lang w:val="es-CL"/>
        </w:rPr>
        <w:t>Roger Tornavaca Castañeda</w:t>
      </w:r>
    </w:p>
    <w:p w:rsidR="002251D7" w:rsidRPr="00352A3F" w:rsidRDefault="002251D7" w:rsidP="002251D7">
      <w:pPr>
        <w:jc w:val="center"/>
        <w:rPr>
          <w:sz w:val="20"/>
          <w:szCs w:val="20"/>
          <w:lang w:val="es-CL"/>
        </w:rPr>
      </w:pPr>
      <w:r w:rsidRPr="00352A3F">
        <w:rPr>
          <w:sz w:val="20"/>
          <w:szCs w:val="20"/>
          <w:lang w:val="es-CL"/>
        </w:rPr>
        <w:t>14/04/1985</w:t>
      </w:r>
    </w:p>
    <w:p w:rsidR="002251D7" w:rsidRDefault="002251D7" w:rsidP="002251D7">
      <w:pPr>
        <w:jc w:val="center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Portugal 981 </w:t>
      </w:r>
    </w:p>
    <w:p w:rsidR="002251D7" w:rsidRDefault="002251D7" w:rsidP="002251D7">
      <w:pPr>
        <w:jc w:val="center"/>
        <w:rPr>
          <w:sz w:val="20"/>
          <w:szCs w:val="20"/>
          <w:lang w:val="es-CL"/>
        </w:rPr>
      </w:pPr>
      <w:r w:rsidRPr="00856039">
        <w:rPr>
          <w:sz w:val="20"/>
          <w:szCs w:val="20"/>
          <w:lang w:val="es-CL"/>
        </w:rPr>
        <w:t xml:space="preserve"> </w:t>
      </w:r>
      <w:r w:rsidR="001B4D9B">
        <w:rPr>
          <w:sz w:val="20"/>
          <w:szCs w:val="20"/>
          <w:lang w:val="es-CL"/>
        </w:rPr>
        <w:t>Santiago</w:t>
      </w:r>
      <w:r>
        <w:rPr>
          <w:sz w:val="20"/>
          <w:szCs w:val="20"/>
          <w:lang w:val="es-CL"/>
        </w:rPr>
        <w:t xml:space="preserve"> Centro /Santiago</w:t>
      </w:r>
    </w:p>
    <w:p w:rsidR="002251D7" w:rsidRDefault="002251D7" w:rsidP="002251D7">
      <w:pPr>
        <w:jc w:val="center"/>
        <w:rPr>
          <w:sz w:val="20"/>
          <w:szCs w:val="20"/>
        </w:rPr>
      </w:pPr>
      <w:r>
        <w:rPr>
          <w:sz w:val="20"/>
          <w:szCs w:val="20"/>
        </w:rPr>
        <w:t>Celular</w:t>
      </w:r>
      <w:r w:rsidR="001B4D9B">
        <w:rPr>
          <w:sz w:val="20"/>
          <w:szCs w:val="20"/>
        </w:rPr>
        <w:t>: 09</w:t>
      </w:r>
      <w:r>
        <w:rPr>
          <w:sz w:val="20"/>
          <w:szCs w:val="20"/>
        </w:rPr>
        <w:t xml:space="preserve"> 42469004</w:t>
      </w:r>
    </w:p>
    <w:p w:rsidR="002251D7" w:rsidRDefault="002251D7" w:rsidP="002251D7">
      <w:pPr>
        <w:rPr>
          <w:sz w:val="20"/>
          <w:szCs w:val="20"/>
        </w:rPr>
      </w:pPr>
    </w:p>
    <w:p w:rsidR="002251D7" w:rsidRDefault="002251D7" w:rsidP="002251D7">
      <w:pPr>
        <w:rPr>
          <w:sz w:val="20"/>
          <w:szCs w:val="20"/>
        </w:rPr>
      </w:pPr>
    </w:p>
    <w:p w:rsidR="002251D7" w:rsidRPr="00760EED" w:rsidRDefault="002251D7" w:rsidP="002251D7">
      <w:pPr>
        <w:jc w:val="center"/>
        <w:rPr>
          <w:b/>
          <w:sz w:val="20"/>
          <w:szCs w:val="20"/>
          <w:u w:val="single"/>
        </w:rPr>
      </w:pPr>
      <w:r w:rsidRPr="00760EED">
        <w:rPr>
          <w:b/>
          <w:sz w:val="20"/>
          <w:szCs w:val="20"/>
          <w:u w:val="single"/>
        </w:rPr>
        <w:t>Presentación Profesional</w:t>
      </w:r>
    </w:p>
    <w:p w:rsidR="002251D7" w:rsidRDefault="00EC5A4F" w:rsidP="002251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251D7" w:rsidRDefault="002251D7" w:rsidP="002251D7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Soy Ingeniero Civil Químico de la Universidad del Zulia, Venezuela. Con </w:t>
      </w:r>
      <w:r w:rsidR="00EC5A4F">
        <w:rPr>
          <w:sz w:val="20"/>
          <w:szCs w:val="20"/>
        </w:rPr>
        <w:t>cursos de Instrumentación Industrial</w:t>
      </w:r>
      <w:r>
        <w:rPr>
          <w:sz w:val="20"/>
          <w:szCs w:val="20"/>
        </w:rPr>
        <w:t xml:space="preserve"> y </w:t>
      </w:r>
      <w:r w:rsidR="00EC5A4F">
        <w:rPr>
          <w:sz w:val="20"/>
          <w:szCs w:val="20"/>
        </w:rPr>
        <w:t>Seguridad Higiene y Ambiente. E</w:t>
      </w:r>
      <w:r>
        <w:rPr>
          <w:sz w:val="20"/>
          <w:szCs w:val="20"/>
        </w:rPr>
        <w:t xml:space="preserve">xperiencia </w:t>
      </w:r>
      <w:r w:rsidR="002D521A">
        <w:rPr>
          <w:sz w:val="20"/>
          <w:szCs w:val="20"/>
        </w:rPr>
        <w:t>en empresas distribuidoras y de logística, p</w:t>
      </w:r>
      <w:r>
        <w:rPr>
          <w:sz w:val="20"/>
          <w:szCs w:val="20"/>
        </w:rPr>
        <w:t xml:space="preserve">rocesos Industriales en empresas </w:t>
      </w:r>
      <w:r w:rsidR="002D521A">
        <w:rPr>
          <w:sz w:val="20"/>
          <w:szCs w:val="20"/>
        </w:rPr>
        <w:t>productivas;</w:t>
      </w:r>
      <w:r>
        <w:rPr>
          <w:sz w:val="20"/>
          <w:szCs w:val="20"/>
        </w:rPr>
        <w:t xml:space="preserve">  y me encuentro  muy motivado y con disponibilidad  para participar del proceso de selección que su empresa tiene.</w:t>
      </w: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2251D7" w:rsidRPr="00760EED" w:rsidRDefault="002251D7" w:rsidP="002251D7">
      <w:pPr>
        <w:jc w:val="center"/>
        <w:rPr>
          <w:b/>
          <w:sz w:val="20"/>
          <w:szCs w:val="20"/>
          <w:u w:val="single"/>
        </w:rPr>
      </w:pPr>
      <w:r w:rsidRPr="00760EED">
        <w:rPr>
          <w:b/>
          <w:sz w:val="20"/>
          <w:szCs w:val="20"/>
          <w:u w:val="single"/>
        </w:rPr>
        <w:t>Experiencia Laboral</w:t>
      </w:r>
    </w:p>
    <w:p w:rsidR="002251D7" w:rsidRDefault="002251D7" w:rsidP="002251D7">
      <w:pPr>
        <w:rPr>
          <w:b/>
          <w:sz w:val="20"/>
          <w:szCs w:val="20"/>
        </w:rPr>
      </w:pPr>
    </w:p>
    <w:p w:rsidR="00293E2F" w:rsidRDefault="00293E2F" w:rsidP="002251D7">
      <w:pPr>
        <w:rPr>
          <w:b/>
          <w:sz w:val="20"/>
          <w:szCs w:val="20"/>
        </w:rPr>
      </w:pPr>
    </w:p>
    <w:p w:rsidR="002251D7" w:rsidRPr="006738F4" w:rsidRDefault="002D521A" w:rsidP="002251D7">
      <w:pPr>
        <w:rPr>
          <w:b/>
        </w:rPr>
      </w:pPr>
      <w:r w:rsidRPr="006738F4">
        <w:rPr>
          <w:b/>
        </w:rPr>
        <w:t xml:space="preserve">Anasac </w:t>
      </w:r>
      <w:r w:rsidR="00293E2F" w:rsidRPr="006738F4">
        <w:rPr>
          <w:b/>
        </w:rPr>
        <w:t>Chile -Planta</w:t>
      </w:r>
      <w:r w:rsidRPr="006738F4">
        <w:rPr>
          <w:b/>
        </w:rPr>
        <w:t xml:space="preserve"> Lampa  </w:t>
      </w:r>
    </w:p>
    <w:p w:rsidR="002D521A" w:rsidRDefault="002D521A" w:rsidP="002D521A">
      <w:pPr>
        <w:rPr>
          <w:b/>
          <w:sz w:val="20"/>
          <w:szCs w:val="20"/>
        </w:rPr>
      </w:pPr>
      <w:r>
        <w:rPr>
          <w:b/>
          <w:sz w:val="20"/>
          <w:szCs w:val="20"/>
        </w:rPr>
        <w:t>Supervisor de Producción (desde junio 2014  hasta la actualidad).</w:t>
      </w:r>
    </w:p>
    <w:p w:rsidR="001B4D9B" w:rsidRDefault="001B4D9B" w:rsidP="002D521A">
      <w:pPr>
        <w:rPr>
          <w:sz w:val="20"/>
          <w:szCs w:val="20"/>
        </w:rPr>
      </w:pPr>
      <w:bookmarkStart w:id="0" w:name="_GoBack"/>
      <w:bookmarkEnd w:id="0"/>
    </w:p>
    <w:p w:rsidR="002D521A" w:rsidRDefault="00293E2F" w:rsidP="002D521A">
      <w:pPr>
        <w:rPr>
          <w:sz w:val="20"/>
          <w:szCs w:val="20"/>
        </w:rPr>
      </w:pPr>
      <w:r>
        <w:rPr>
          <w:sz w:val="20"/>
          <w:szCs w:val="20"/>
        </w:rPr>
        <w:t>Desempeño y logros:</w:t>
      </w:r>
    </w:p>
    <w:p w:rsidR="000A746E" w:rsidRPr="000A746E" w:rsidRDefault="000A746E" w:rsidP="002D521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Compañía multinacional, dedicada a la fabricación, envasado y comercialización </w:t>
      </w:r>
      <w:r w:rsidRPr="000A746E">
        <w:rPr>
          <w:color w:val="000000" w:themeColor="text1"/>
          <w:sz w:val="20"/>
          <w:szCs w:val="20"/>
        </w:rPr>
        <w:t xml:space="preserve">de </w:t>
      </w:r>
      <w:r w:rsidRPr="00352A3F">
        <w:rPr>
          <w:color w:val="000000" w:themeColor="text1"/>
          <w:sz w:val="20"/>
          <w:szCs w:val="20"/>
          <w:shd w:val="clear" w:color="auto" w:fill="FFFFFF"/>
        </w:rPr>
        <w:t>fitosanitarios,</w:t>
      </w:r>
      <w:r w:rsidRPr="000A746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A746E">
        <w:rPr>
          <w:color w:val="000000" w:themeColor="text1"/>
          <w:sz w:val="20"/>
          <w:szCs w:val="20"/>
          <w:shd w:val="clear" w:color="auto" w:fill="FFFFFF"/>
        </w:rPr>
        <w:t>nutrición animal y vegetal, productos de jardinería, sanidad ambiental</w:t>
      </w:r>
      <w:r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246332" w:rsidRDefault="00246332" w:rsidP="002D521A">
      <w:pPr>
        <w:rPr>
          <w:sz w:val="20"/>
          <w:szCs w:val="20"/>
        </w:rPr>
      </w:pPr>
    </w:p>
    <w:p w:rsidR="00293E2F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8D3CAF">
        <w:rPr>
          <w:sz w:val="20"/>
          <w:szCs w:val="20"/>
        </w:rPr>
        <w:t>Responsable de 7</w:t>
      </w:r>
      <w:r w:rsidR="002D521A">
        <w:rPr>
          <w:sz w:val="20"/>
          <w:szCs w:val="20"/>
        </w:rPr>
        <w:t xml:space="preserve"> a </w:t>
      </w:r>
      <w:r w:rsidR="008D3CAF">
        <w:rPr>
          <w:sz w:val="20"/>
          <w:szCs w:val="20"/>
        </w:rPr>
        <w:t>8</w:t>
      </w:r>
      <w:r w:rsidR="002D521A">
        <w:rPr>
          <w:sz w:val="20"/>
          <w:szCs w:val="20"/>
        </w:rPr>
        <w:t xml:space="preserve"> líneas de envasado químico, por la seguridad, producción y calidad de los procesos ejecutados</w:t>
      </w:r>
      <w:r w:rsidR="00293E2F">
        <w:rPr>
          <w:sz w:val="20"/>
          <w:szCs w:val="20"/>
        </w:rPr>
        <w:t>.</w:t>
      </w:r>
      <w:r w:rsidR="00293D21">
        <w:rPr>
          <w:sz w:val="20"/>
          <w:szCs w:val="20"/>
        </w:rPr>
        <w:t xml:space="preserve"> Personal a cargo 50 personas variable según el turno y líneas en funcionamiento. Líneas asignadas L-1 y L-2 de envasado de Herbicidas form</w:t>
      </w:r>
      <w:r w:rsidR="00486702">
        <w:rPr>
          <w:sz w:val="20"/>
          <w:szCs w:val="20"/>
        </w:rPr>
        <w:t>ato desde 1 litro hasta 20 litros</w:t>
      </w:r>
      <w:r w:rsidR="00293D21">
        <w:rPr>
          <w:sz w:val="20"/>
          <w:szCs w:val="20"/>
        </w:rPr>
        <w:t xml:space="preserve">, L-4 y L-5 de envasado de emulsiones y suspensiones de fungicidas y nutrición vegetal en formatos que </w:t>
      </w:r>
      <w:r w:rsidR="00486702">
        <w:rPr>
          <w:sz w:val="20"/>
          <w:szCs w:val="20"/>
        </w:rPr>
        <w:t xml:space="preserve">van desde 100 cc hasta 5 litros, P-1 y P-2, pantas de envasado de polvos, fungicidas y plaguicidas en formato desde 18 gramos hasta 5 kilogramos, L-7 envasado de suspensiones concentradas </w:t>
      </w:r>
      <w:proofErr w:type="spellStart"/>
      <w:r w:rsidR="00486702">
        <w:rPr>
          <w:sz w:val="20"/>
          <w:szCs w:val="20"/>
        </w:rPr>
        <w:t>floables</w:t>
      </w:r>
      <w:proofErr w:type="spellEnd"/>
      <w:r w:rsidR="00486702">
        <w:rPr>
          <w:sz w:val="20"/>
          <w:szCs w:val="20"/>
        </w:rPr>
        <w:t xml:space="preserve">, suspensiones concentradas y emulsiones en formato de 20 litros y Líneas manuales ocasionales requeridas para procesos de </w:t>
      </w:r>
      <w:proofErr w:type="spellStart"/>
      <w:r w:rsidR="00486702">
        <w:rPr>
          <w:sz w:val="20"/>
          <w:szCs w:val="20"/>
        </w:rPr>
        <w:t>reenvasado</w:t>
      </w:r>
      <w:proofErr w:type="spellEnd"/>
      <w:r w:rsidR="00486702">
        <w:rPr>
          <w:sz w:val="20"/>
          <w:szCs w:val="20"/>
        </w:rPr>
        <w:t xml:space="preserve"> y </w:t>
      </w:r>
      <w:proofErr w:type="spellStart"/>
      <w:r w:rsidR="00486702">
        <w:rPr>
          <w:sz w:val="20"/>
          <w:szCs w:val="20"/>
        </w:rPr>
        <w:t>reetiquetado</w:t>
      </w:r>
      <w:proofErr w:type="spellEnd"/>
      <w:r w:rsidR="00486702">
        <w:rPr>
          <w:sz w:val="20"/>
          <w:szCs w:val="20"/>
        </w:rPr>
        <w:t xml:space="preserve">. </w:t>
      </w:r>
    </w:p>
    <w:p w:rsidR="00246332" w:rsidRDefault="00246332" w:rsidP="002D521A">
      <w:pPr>
        <w:rPr>
          <w:sz w:val="20"/>
          <w:szCs w:val="20"/>
        </w:rPr>
      </w:pPr>
    </w:p>
    <w:p w:rsidR="002251D7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93E2F">
        <w:rPr>
          <w:sz w:val="20"/>
          <w:szCs w:val="20"/>
        </w:rPr>
        <w:t>M</w:t>
      </w:r>
      <w:r w:rsidR="002D521A">
        <w:rPr>
          <w:sz w:val="20"/>
          <w:szCs w:val="20"/>
        </w:rPr>
        <w:t>ejora de estándares de producción</w:t>
      </w:r>
      <w:r w:rsidR="001B4D9B">
        <w:rPr>
          <w:sz w:val="20"/>
          <w:szCs w:val="20"/>
        </w:rPr>
        <w:t>.</w:t>
      </w:r>
      <w:r w:rsidR="006B6D0E">
        <w:rPr>
          <w:sz w:val="20"/>
          <w:szCs w:val="20"/>
        </w:rPr>
        <w:t xml:space="preserve"> En el envasado de polvos</w:t>
      </w:r>
      <w:r>
        <w:rPr>
          <w:sz w:val="20"/>
          <w:szCs w:val="20"/>
        </w:rPr>
        <w:t xml:space="preserve">, </w:t>
      </w:r>
      <w:r w:rsidR="006B6D0E">
        <w:rPr>
          <w:sz w:val="20"/>
          <w:szCs w:val="20"/>
        </w:rPr>
        <w:t xml:space="preserve"> mediante el uso de las TPM, atacando directamente </w:t>
      </w:r>
      <w:r>
        <w:rPr>
          <w:sz w:val="20"/>
          <w:szCs w:val="20"/>
        </w:rPr>
        <w:t>problemas de calidad en los materiales durante una inspección temprana, litografiado en línea y usando la carga de granel de forma continua, evitando paradas y micro-paradas por estas razones, hasta llegar</w:t>
      </w:r>
      <w:r w:rsidR="00293D21">
        <w:rPr>
          <w:sz w:val="20"/>
          <w:szCs w:val="20"/>
        </w:rPr>
        <w:t xml:space="preserve"> a un 20 a 25 % de incremento en la producción diaria por línea. </w:t>
      </w:r>
    </w:p>
    <w:p w:rsidR="00246332" w:rsidRDefault="00246332" w:rsidP="002D521A">
      <w:pPr>
        <w:rPr>
          <w:sz w:val="20"/>
          <w:szCs w:val="20"/>
        </w:rPr>
      </w:pPr>
    </w:p>
    <w:p w:rsidR="00293E2F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93E2F">
        <w:rPr>
          <w:sz w:val="20"/>
          <w:szCs w:val="20"/>
        </w:rPr>
        <w:t>Responsable directo de la implementación de la</w:t>
      </w:r>
      <w:r w:rsidR="00293D21">
        <w:rPr>
          <w:sz w:val="20"/>
          <w:szCs w:val="20"/>
        </w:rPr>
        <w:t xml:space="preserve">s “5” S en las líneas asignadas, logros asociados, disminución de contaminación cruzada por materiales usados previamente, aplicando descarte y ordenamiento, menor cantidad de tiempo de limpieza y estandarizando las metodologías </w:t>
      </w:r>
      <w:r w:rsidR="002C61CD">
        <w:rPr>
          <w:sz w:val="20"/>
          <w:szCs w:val="20"/>
        </w:rPr>
        <w:t>de trabajo, mejorando así los indicadores de gestión basados en la relación de horas hombre vs producción y número de personal vs unidades entregadas.</w:t>
      </w:r>
    </w:p>
    <w:p w:rsidR="00246332" w:rsidRDefault="00246332" w:rsidP="002D521A">
      <w:pPr>
        <w:rPr>
          <w:sz w:val="20"/>
          <w:szCs w:val="20"/>
        </w:rPr>
      </w:pPr>
    </w:p>
    <w:p w:rsidR="00293E2F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93E2F">
        <w:rPr>
          <w:sz w:val="20"/>
          <w:szCs w:val="20"/>
        </w:rPr>
        <w:t>Mejora continua en proce</w:t>
      </w:r>
      <w:r>
        <w:rPr>
          <w:sz w:val="20"/>
          <w:szCs w:val="20"/>
        </w:rPr>
        <w:t xml:space="preserve">sos y seguridad en su ejecución, haciendo énfasis en la continuidad de la línea para evitar sobrecarga en los mesones de trabajo y derrames que coloquen en peligro la seguridad </w:t>
      </w:r>
      <w:r w:rsidR="000A6DC0">
        <w:rPr>
          <w:sz w:val="20"/>
          <w:szCs w:val="20"/>
        </w:rPr>
        <w:t>de los trabajadores, y la continuidad de las líneas.</w:t>
      </w:r>
    </w:p>
    <w:p w:rsidR="00246332" w:rsidRDefault="00246332" w:rsidP="002D521A">
      <w:pPr>
        <w:rPr>
          <w:sz w:val="20"/>
          <w:szCs w:val="20"/>
        </w:rPr>
      </w:pPr>
    </w:p>
    <w:p w:rsidR="00293E2F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293E2F">
        <w:rPr>
          <w:sz w:val="20"/>
          <w:szCs w:val="20"/>
        </w:rPr>
        <w:t xml:space="preserve">Cumplimiento </w:t>
      </w:r>
      <w:proofErr w:type="gramStart"/>
      <w:r w:rsidR="00293E2F">
        <w:rPr>
          <w:sz w:val="20"/>
          <w:szCs w:val="20"/>
        </w:rPr>
        <w:t>contin</w:t>
      </w:r>
      <w:r w:rsidR="00293D21">
        <w:rPr>
          <w:sz w:val="20"/>
          <w:szCs w:val="20"/>
        </w:rPr>
        <w:t>uo</w:t>
      </w:r>
      <w:proofErr w:type="gramEnd"/>
      <w:r w:rsidR="00293D21">
        <w:rPr>
          <w:sz w:val="20"/>
          <w:szCs w:val="20"/>
        </w:rPr>
        <w:t xml:space="preserve"> del plan de envasado mensual, asignado en función de productos terminados entregados y unidades a fin de mes.</w:t>
      </w:r>
    </w:p>
    <w:p w:rsidR="00246332" w:rsidRDefault="00246332" w:rsidP="002D521A">
      <w:pPr>
        <w:rPr>
          <w:sz w:val="20"/>
          <w:szCs w:val="20"/>
        </w:rPr>
      </w:pPr>
    </w:p>
    <w:p w:rsidR="00293E2F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93E2F">
        <w:rPr>
          <w:sz w:val="20"/>
          <w:szCs w:val="20"/>
        </w:rPr>
        <w:t>Optimización de re</w:t>
      </w:r>
      <w:r>
        <w:rPr>
          <w:sz w:val="20"/>
          <w:szCs w:val="20"/>
        </w:rPr>
        <w:t>cursos de personal y maquinaria, tomando en cuenta las cantidades a envasar, la capacitación del personal disponible y la capacidad productiva de las maquinas disponibles.</w:t>
      </w:r>
    </w:p>
    <w:p w:rsidR="00246332" w:rsidRDefault="00246332" w:rsidP="002D521A">
      <w:pPr>
        <w:rPr>
          <w:sz w:val="20"/>
          <w:szCs w:val="20"/>
        </w:rPr>
      </w:pPr>
    </w:p>
    <w:p w:rsidR="001B4D9B" w:rsidRDefault="00246332" w:rsidP="002D521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1B4D9B">
        <w:rPr>
          <w:sz w:val="20"/>
          <w:szCs w:val="20"/>
        </w:rPr>
        <w:t>Control de t</w:t>
      </w:r>
      <w:r>
        <w:rPr>
          <w:sz w:val="20"/>
          <w:szCs w:val="20"/>
        </w:rPr>
        <w:t xml:space="preserve">iempos de envasado y producción, con el fin de desarrollar estrategias que den un control más fino de los mismos, y por ende </w:t>
      </w:r>
      <w:r w:rsidR="000A6DC0">
        <w:rPr>
          <w:sz w:val="20"/>
          <w:szCs w:val="20"/>
        </w:rPr>
        <w:t>obtener información v</w:t>
      </w:r>
      <w:r w:rsidR="00293D21">
        <w:rPr>
          <w:sz w:val="20"/>
          <w:szCs w:val="20"/>
        </w:rPr>
        <w:t>aliosa para desarrollar mejoras, como tiempo de dosificado, frecuencia de aparición de materiales con desperfectos y su influencia en la continuidad.</w:t>
      </w:r>
    </w:p>
    <w:p w:rsidR="000A6DC0" w:rsidRDefault="000A6DC0" w:rsidP="002D521A">
      <w:pPr>
        <w:rPr>
          <w:sz w:val="20"/>
          <w:szCs w:val="20"/>
        </w:rPr>
      </w:pPr>
    </w:p>
    <w:p w:rsidR="000A6DC0" w:rsidRDefault="000A6DC0" w:rsidP="002D521A">
      <w:pPr>
        <w:rPr>
          <w:sz w:val="20"/>
          <w:szCs w:val="20"/>
        </w:rPr>
      </w:pPr>
      <w:r>
        <w:rPr>
          <w:sz w:val="20"/>
          <w:szCs w:val="20"/>
        </w:rPr>
        <w:t xml:space="preserve">-Desarrollo de planificación de agitado de granel, como metodología de envasado estándar, con el fin de evitar variaciones de peso durante el proceso para suspensiones concentradas poco estables. </w:t>
      </w:r>
    </w:p>
    <w:p w:rsidR="00293E2F" w:rsidRDefault="00293E2F" w:rsidP="002D521A">
      <w:pPr>
        <w:rPr>
          <w:sz w:val="20"/>
          <w:szCs w:val="20"/>
        </w:rPr>
      </w:pPr>
    </w:p>
    <w:p w:rsidR="002251D7" w:rsidRPr="00C44395" w:rsidRDefault="002251D7" w:rsidP="002251D7">
      <w:pPr>
        <w:rPr>
          <w:sz w:val="20"/>
          <w:szCs w:val="20"/>
        </w:rPr>
      </w:pPr>
    </w:p>
    <w:p w:rsidR="002251D7" w:rsidRDefault="002251D7" w:rsidP="002251D7">
      <w:pPr>
        <w:jc w:val="both"/>
        <w:rPr>
          <w:b/>
          <w:sz w:val="20"/>
          <w:szCs w:val="20"/>
        </w:rPr>
      </w:pPr>
    </w:p>
    <w:p w:rsidR="00293E2F" w:rsidRPr="006738F4" w:rsidRDefault="006738F4" w:rsidP="00293E2F">
      <w:pPr>
        <w:tabs>
          <w:tab w:val="left" w:pos="1843"/>
        </w:tabs>
        <w:jc w:val="both"/>
        <w:rPr>
          <w:b/>
        </w:rPr>
      </w:pPr>
      <w:r w:rsidRPr="006738F4">
        <w:rPr>
          <w:b/>
        </w:rPr>
        <w:t>Garbar Pinturas Chile</w:t>
      </w:r>
      <w:r w:rsidR="00293E2F" w:rsidRPr="006738F4">
        <w:rPr>
          <w:b/>
        </w:rPr>
        <w:t>. Pyme.</w:t>
      </w:r>
    </w:p>
    <w:p w:rsidR="002251D7" w:rsidRDefault="00293E2F" w:rsidP="002251D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Control de Calidad y Almacenamiento. </w:t>
      </w:r>
      <w:r w:rsidR="002251D7">
        <w:rPr>
          <w:b/>
          <w:sz w:val="20"/>
          <w:szCs w:val="20"/>
        </w:rPr>
        <w:t xml:space="preserve"> </w:t>
      </w:r>
      <w:r w:rsidR="00AE2AAA">
        <w:rPr>
          <w:b/>
          <w:sz w:val="20"/>
          <w:szCs w:val="20"/>
        </w:rPr>
        <w:t>(Marzo</w:t>
      </w:r>
      <w:r>
        <w:rPr>
          <w:b/>
          <w:sz w:val="20"/>
          <w:szCs w:val="20"/>
        </w:rPr>
        <w:t xml:space="preserve">  2014</w:t>
      </w:r>
      <w:r w:rsidR="002251D7">
        <w:rPr>
          <w:b/>
          <w:sz w:val="20"/>
          <w:szCs w:val="20"/>
        </w:rPr>
        <w:t xml:space="preserve"> –  </w:t>
      </w:r>
      <w:r>
        <w:rPr>
          <w:b/>
          <w:sz w:val="20"/>
          <w:szCs w:val="20"/>
        </w:rPr>
        <w:t>Junio 2014</w:t>
      </w:r>
      <w:r w:rsidR="002251D7">
        <w:rPr>
          <w:b/>
          <w:sz w:val="20"/>
          <w:szCs w:val="20"/>
        </w:rPr>
        <w:t>)</w:t>
      </w:r>
    </w:p>
    <w:p w:rsidR="001B4D9B" w:rsidRDefault="001B4D9B" w:rsidP="002251D7">
      <w:pPr>
        <w:jc w:val="both"/>
        <w:rPr>
          <w:sz w:val="20"/>
          <w:szCs w:val="20"/>
        </w:rPr>
      </w:pPr>
    </w:p>
    <w:p w:rsidR="002251D7" w:rsidRDefault="002251D7" w:rsidP="002251D7">
      <w:pPr>
        <w:jc w:val="both"/>
        <w:rPr>
          <w:sz w:val="20"/>
          <w:szCs w:val="20"/>
        </w:rPr>
      </w:pPr>
      <w:r>
        <w:rPr>
          <w:sz w:val="20"/>
          <w:szCs w:val="20"/>
        </w:rPr>
        <w:t>Desempeños y Logros:</w:t>
      </w:r>
    </w:p>
    <w:p w:rsidR="000A746E" w:rsidRDefault="000A746E" w:rsidP="002251D7">
      <w:pPr>
        <w:rPr>
          <w:sz w:val="20"/>
          <w:szCs w:val="20"/>
        </w:rPr>
      </w:pPr>
      <w:r>
        <w:rPr>
          <w:sz w:val="20"/>
          <w:szCs w:val="20"/>
        </w:rPr>
        <w:t xml:space="preserve">Compañía </w:t>
      </w:r>
      <w:r w:rsidRPr="000A746E">
        <w:rPr>
          <w:sz w:val="20"/>
          <w:szCs w:val="20"/>
        </w:rPr>
        <w:t>especializada en la fabricación de pinturas especiales y revestimientos industriales orientada a satisfacer las necesidades de la industria metalmecánica, maestranzas, mineras, puertos, ast</w:t>
      </w:r>
      <w:r>
        <w:rPr>
          <w:sz w:val="20"/>
          <w:szCs w:val="20"/>
        </w:rPr>
        <w:t>illeros, industria alimenticia y constructoras.</w:t>
      </w:r>
    </w:p>
    <w:p w:rsidR="000A6DC0" w:rsidRDefault="000A6DC0" w:rsidP="00AE2AAA">
      <w:pPr>
        <w:rPr>
          <w:sz w:val="20"/>
          <w:szCs w:val="20"/>
        </w:rPr>
      </w:pPr>
    </w:p>
    <w:p w:rsidR="002251D7" w:rsidRDefault="000A6DC0" w:rsidP="00AE2AA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251D7" w:rsidRPr="00AE2AAA">
        <w:rPr>
          <w:sz w:val="20"/>
          <w:szCs w:val="20"/>
        </w:rPr>
        <w:t>Responsable de las áreas de Bodega, Logística</w:t>
      </w:r>
      <w:r w:rsidR="00AE2AAA" w:rsidRPr="00AE2AAA">
        <w:rPr>
          <w:sz w:val="20"/>
          <w:szCs w:val="20"/>
        </w:rPr>
        <w:t xml:space="preserve"> y</w:t>
      </w:r>
      <w:r w:rsidR="002251D7" w:rsidRPr="00AE2AAA">
        <w:rPr>
          <w:sz w:val="20"/>
          <w:szCs w:val="20"/>
        </w:rPr>
        <w:t xml:space="preserve"> </w:t>
      </w:r>
      <w:r w:rsidR="00AE2AAA" w:rsidRPr="00AE2AAA">
        <w:rPr>
          <w:sz w:val="20"/>
          <w:szCs w:val="20"/>
        </w:rPr>
        <w:t>Calidad</w:t>
      </w:r>
      <w:r w:rsidR="00AE2AAA">
        <w:rPr>
          <w:sz w:val="20"/>
          <w:szCs w:val="20"/>
        </w:rPr>
        <w:t xml:space="preserve"> de Producto Final.</w:t>
      </w:r>
      <w:r w:rsidR="00486702">
        <w:rPr>
          <w:sz w:val="20"/>
          <w:szCs w:val="20"/>
        </w:rPr>
        <w:t xml:space="preserve"> Recepción de materias primas, verificación de lotes entregados y fecha de vencimiento asociada, entrega de los mismos según la necesidad de la producción, control fino de existencias tanto de productos terminados como materias primas y su utilización bajo FEFO, examen visual de materiales y producto final </w:t>
      </w:r>
      <w:proofErr w:type="spellStart"/>
      <w:r w:rsidR="00486702">
        <w:rPr>
          <w:sz w:val="20"/>
          <w:szCs w:val="20"/>
        </w:rPr>
        <w:t>recepcionado</w:t>
      </w:r>
      <w:proofErr w:type="spellEnd"/>
      <w:r w:rsidR="00486702">
        <w:rPr>
          <w:sz w:val="20"/>
          <w:szCs w:val="20"/>
        </w:rPr>
        <w:t xml:space="preserve"> y su presentación. </w:t>
      </w:r>
    </w:p>
    <w:p w:rsidR="000A6DC0" w:rsidRDefault="000A6DC0" w:rsidP="00AE2AAA">
      <w:pPr>
        <w:rPr>
          <w:sz w:val="20"/>
          <w:szCs w:val="20"/>
        </w:rPr>
      </w:pPr>
    </w:p>
    <w:p w:rsidR="00AE2AAA" w:rsidRDefault="000A6DC0" w:rsidP="00AE2AA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AE2AAA">
        <w:rPr>
          <w:sz w:val="20"/>
          <w:szCs w:val="20"/>
        </w:rPr>
        <w:t>Implementación de sistema eficiente (con programa diseñado en Excel) para el almacenamiento y catego</w:t>
      </w:r>
      <w:r>
        <w:rPr>
          <w:sz w:val="20"/>
          <w:szCs w:val="20"/>
        </w:rPr>
        <w:t>rización de pinturas producidas, y su despacho y/o utilización bajo FEFO.</w:t>
      </w:r>
      <w:r w:rsidR="00486702">
        <w:rPr>
          <w:sz w:val="20"/>
          <w:szCs w:val="20"/>
        </w:rPr>
        <w:t xml:space="preserve"> De uso fácil y practico con el fin de facilitar en tiempo real información de existencias a compras y producción. </w:t>
      </w:r>
    </w:p>
    <w:p w:rsidR="000A6DC0" w:rsidRDefault="000A6DC0" w:rsidP="00AE2AAA">
      <w:pPr>
        <w:rPr>
          <w:sz w:val="20"/>
          <w:szCs w:val="20"/>
        </w:rPr>
      </w:pPr>
    </w:p>
    <w:p w:rsidR="00AE2AAA" w:rsidRDefault="000A6DC0" w:rsidP="00AE2AA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AE2AAA">
        <w:rPr>
          <w:sz w:val="20"/>
          <w:szCs w:val="20"/>
        </w:rPr>
        <w:t>Verificación de calidad y limpieza de productos y áreas designadas al proceso de envasado.</w:t>
      </w:r>
    </w:p>
    <w:p w:rsidR="00AE2AAA" w:rsidRDefault="00AE2AAA" w:rsidP="00AE2AAA">
      <w:pPr>
        <w:rPr>
          <w:sz w:val="20"/>
          <w:szCs w:val="20"/>
        </w:rPr>
      </w:pPr>
      <w:r>
        <w:rPr>
          <w:sz w:val="20"/>
          <w:szCs w:val="20"/>
        </w:rPr>
        <w:t>Inventario constante y efectivo de productos finales, apartado y despacho.</w:t>
      </w:r>
      <w:r w:rsidR="00486702">
        <w:rPr>
          <w:sz w:val="20"/>
          <w:szCs w:val="20"/>
        </w:rPr>
        <w:t xml:space="preserve"> </w:t>
      </w:r>
    </w:p>
    <w:p w:rsidR="00AE2AAA" w:rsidRDefault="00AE2AAA" w:rsidP="00AE2AAA">
      <w:pPr>
        <w:rPr>
          <w:sz w:val="20"/>
          <w:szCs w:val="20"/>
        </w:rPr>
      </w:pPr>
    </w:p>
    <w:p w:rsidR="006738F4" w:rsidRDefault="006738F4" w:rsidP="002251D7">
      <w:pPr>
        <w:rPr>
          <w:b/>
          <w:sz w:val="20"/>
          <w:szCs w:val="20"/>
        </w:rPr>
      </w:pPr>
    </w:p>
    <w:p w:rsidR="006738F4" w:rsidRDefault="006738F4" w:rsidP="002251D7">
      <w:pPr>
        <w:rPr>
          <w:b/>
          <w:sz w:val="20"/>
          <w:szCs w:val="20"/>
        </w:rPr>
      </w:pPr>
    </w:p>
    <w:p w:rsidR="002251D7" w:rsidRPr="006738F4" w:rsidRDefault="00AE2AAA" w:rsidP="002251D7">
      <w:pPr>
        <w:rPr>
          <w:b/>
        </w:rPr>
      </w:pPr>
      <w:r w:rsidRPr="006738F4">
        <w:rPr>
          <w:b/>
        </w:rPr>
        <w:t>Ferretería EPA CA</w:t>
      </w:r>
      <w:r w:rsidR="002251D7" w:rsidRPr="006738F4">
        <w:rPr>
          <w:b/>
        </w:rPr>
        <w:t>.</w:t>
      </w:r>
      <w:r w:rsidR="001B4D9B" w:rsidRPr="006738F4">
        <w:rPr>
          <w:b/>
        </w:rPr>
        <w:t xml:space="preserve"> Venezuela.</w:t>
      </w:r>
    </w:p>
    <w:p w:rsidR="002251D7" w:rsidRDefault="00AE2AAA" w:rsidP="002251D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Supervisor de Calidad y Procesos </w:t>
      </w:r>
      <w:r w:rsidR="002251D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(Agosto</w:t>
      </w:r>
      <w:r w:rsidR="00794EB0">
        <w:rPr>
          <w:b/>
          <w:sz w:val="20"/>
          <w:szCs w:val="20"/>
        </w:rPr>
        <w:t xml:space="preserve"> 2010</w:t>
      </w:r>
      <w:r w:rsidR="002251D7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Agosto </w:t>
      </w:r>
      <w:r w:rsidR="001B4D9B">
        <w:rPr>
          <w:b/>
          <w:sz w:val="20"/>
          <w:szCs w:val="20"/>
        </w:rPr>
        <w:t>2013)</w:t>
      </w:r>
    </w:p>
    <w:p w:rsidR="00794EB0" w:rsidRDefault="00794EB0" w:rsidP="002251D7">
      <w:pPr>
        <w:rPr>
          <w:sz w:val="20"/>
          <w:szCs w:val="20"/>
        </w:rPr>
      </w:pPr>
    </w:p>
    <w:p w:rsidR="002251D7" w:rsidRDefault="002251D7" w:rsidP="002251D7">
      <w:pPr>
        <w:rPr>
          <w:sz w:val="20"/>
          <w:szCs w:val="20"/>
        </w:rPr>
      </w:pPr>
      <w:r w:rsidRPr="00706AE0">
        <w:rPr>
          <w:sz w:val="20"/>
          <w:szCs w:val="20"/>
        </w:rPr>
        <w:t>Desempeños y Logros:</w:t>
      </w:r>
    </w:p>
    <w:p w:rsidR="001B4D9B" w:rsidRPr="00706AE0" w:rsidRDefault="001B4D9B" w:rsidP="002251D7">
      <w:pPr>
        <w:rPr>
          <w:sz w:val="20"/>
          <w:szCs w:val="20"/>
        </w:rPr>
      </w:pPr>
      <w:r>
        <w:rPr>
          <w:sz w:val="20"/>
          <w:szCs w:val="20"/>
        </w:rPr>
        <w:t>Compañía Multinacional dedicada a la importación y comercialización de productos y recursos para la construcción, hogar, decoración y electricidad industrial.</w:t>
      </w:r>
    </w:p>
    <w:p w:rsidR="000A6DC0" w:rsidRDefault="000A6DC0" w:rsidP="001B4D9B">
      <w:pPr>
        <w:rPr>
          <w:sz w:val="20"/>
          <w:szCs w:val="20"/>
        </w:rPr>
      </w:pPr>
    </w:p>
    <w:p w:rsidR="001B4D9B" w:rsidRPr="001B4D9B" w:rsidRDefault="000A6DC0" w:rsidP="001B4D9B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C61CD">
        <w:rPr>
          <w:sz w:val="20"/>
          <w:szCs w:val="20"/>
        </w:rPr>
        <w:t>Control de calidad y procesos, entregas adecuadas en tiempo establecido, recepción y control mediante muestreo aleatorio, verificación de materiales bajo especificaciones legales vigentes en cumplimiento con las normativas.</w:t>
      </w:r>
      <w:r w:rsidR="001E3DE0">
        <w:rPr>
          <w:sz w:val="20"/>
          <w:szCs w:val="20"/>
        </w:rPr>
        <w:t xml:space="preserve"> 4 personas a cargo.</w:t>
      </w:r>
    </w:p>
    <w:p w:rsidR="000A6DC0" w:rsidRDefault="000A6DC0" w:rsidP="001B4D9B">
      <w:pPr>
        <w:rPr>
          <w:sz w:val="20"/>
          <w:szCs w:val="20"/>
        </w:rPr>
      </w:pPr>
    </w:p>
    <w:p w:rsidR="001B4D9B" w:rsidRPr="001B4D9B" w:rsidRDefault="000A6DC0" w:rsidP="001B4D9B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1B4D9B" w:rsidRPr="001B4D9B">
        <w:rPr>
          <w:sz w:val="20"/>
          <w:szCs w:val="20"/>
        </w:rPr>
        <w:t>Manejo de de</w:t>
      </w:r>
      <w:r w:rsidR="002C61CD">
        <w:rPr>
          <w:sz w:val="20"/>
          <w:szCs w:val="20"/>
        </w:rPr>
        <w:t>sechos y materiales peligrosos, recepción y almacenamiento bajo medidas de seguridad para su posterior entrega a empresas procesadoras de desechos, rotulación e identificación.</w:t>
      </w:r>
    </w:p>
    <w:p w:rsidR="000A6DC0" w:rsidRDefault="000A6DC0" w:rsidP="001B4D9B">
      <w:pPr>
        <w:rPr>
          <w:sz w:val="20"/>
          <w:szCs w:val="20"/>
        </w:rPr>
      </w:pPr>
    </w:p>
    <w:p w:rsidR="001B4D9B" w:rsidRPr="001B4D9B" w:rsidRDefault="000A6DC0" w:rsidP="001B4D9B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1B4D9B" w:rsidRPr="001B4D9B">
        <w:rPr>
          <w:sz w:val="20"/>
          <w:szCs w:val="20"/>
        </w:rPr>
        <w:t>Log</w:t>
      </w:r>
      <w:r w:rsidR="002C61CD">
        <w:rPr>
          <w:sz w:val="20"/>
          <w:szCs w:val="20"/>
        </w:rPr>
        <w:t xml:space="preserve">ística de almacenaje y despacho, optimización de espacios, </w:t>
      </w:r>
      <w:proofErr w:type="spellStart"/>
      <w:r w:rsidR="002C61CD">
        <w:rPr>
          <w:sz w:val="20"/>
          <w:szCs w:val="20"/>
        </w:rPr>
        <w:t>FeFo</w:t>
      </w:r>
      <w:proofErr w:type="spellEnd"/>
      <w:r w:rsidR="002C61CD">
        <w:rPr>
          <w:sz w:val="20"/>
          <w:szCs w:val="20"/>
        </w:rPr>
        <w:t xml:space="preserve"> como filosofía de entrega y uso de recursos necesarios en </w:t>
      </w:r>
      <w:proofErr w:type="spellStart"/>
      <w:r w:rsidR="002C61CD">
        <w:rPr>
          <w:sz w:val="20"/>
          <w:szCs w:val="20"/>
        </w:rPr>
        <w:t>e</w:t>
      </w:r>
      <w:proofErr w:type="spellEnd"/>
      <w:r w:rsidR="002C61CD">
        <w:rPr>
          <w:sz w:val="20"/>
          <w:szCs w:val="20"/>
        </w:rPr>
        <w:t xml:space="preserve"> tiempo predeterminado. </w:t>
      </w:r>
    </w:p>
    <w:p w:rsidR="000A6DC0" w:rsidRDefault="000A6DC0" w:rsidP="001B4D9B">
      <w:pPr>
        <w:tabs>
          <w:tab w:val="left" w:pos="360"/>
          <w:tab w:val="left" w:pos="720"/>
        </w:tabs>
        <w:rPr>
          <w:sz w:val="20"/>
          <w:szCs w:val="20"/>
        </w:rPr>
      </w:pPr>
    </w:p>
    <w:p w:rsidR="002251D7" w:rsidRDefault="000A6DC0" w:rsidP="001B4D9B">
      <w:pPr>
        <w:tabs>
          <w:tab w:val="left" w:pos="360"/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-</w:t>
      </w:r>
      <w:r w:rsidR="001B4D9B">
        <w:rPr>
          <w:sz w:val="20"/>
          <w:szCs w:val="20"/>
        </w:rPr>
        <w:t>Implementación de nuevo sistema de almacenaje y contabilización dando como resultado tres años consecutivos de menor merma y mayor precisión entre los 17 establecimientos a nivel Nacional.</w:t>
      </w:r>
      <w:r w:rsidR="002C61CD">
        <w:rPr>
          <w:sz w:val="20"/>
          <w:szCs w:val="20"/>
        </w:rPr>
        <w:t xml:space="preserve"> </w:t>
      </w:r>
    </w:p>
    <w:p w:rsidR="002C61CD" w:rsidRDefault="002C61CD" w:rsidP="001B4D9B">
      <w:pPr>
        <w:tabs>
          <w:tab w:val="left" w:pos="360"/>
          <w:tab w:val="left" w:pos="720"/>
        </w:tabs>
        <w:rPr>
          <w:sz w:val="20"/>
          <w:szCs w:val="20"/>
        </w:rPr>
      </w:pPr>
    </w:p>
    <w:p w:rsidR="001B4D9B" w:rsidRPr="001B4D9B" w:rsidRDefault="001B4D9B" w:rsidP="001B4D9B">
      <w:pPr>
        <w:tabs>
          <w:tab w:val="left" w:pos="360"/>
          <w:tab w:val="left" w:pos="720"/>
        </w:tabs>
        <w:rPr>
          <w:sz w:val="20"/>
          <w:szCs w:val="20"/>
        </w:rPr>
      </w:pPr>
    </w:p>
    <w:p w:rsidR="002251D7" w:rsidRDefault="002251D7" w:rsidP="002251D7">
      <w:pPr>
        <w:jc w:val="both"/>
        <w:rPr>
          <w:b/>
          <w:sz w:val="20"/>
          <w:szCs w:val="20"/>
        </w:rPr>
      </w:pPr>
    </w:p>
    <w:p w:rsidR="002251D7" w:rsidRPr="006738F4" w:rsidRDefault="00794EB0" w:rsidP="00794EB0">
      <w:pPr>
        <w:rPr>
          <w:b/>
        </w:rPr>
      </w:pPr>
      <w:r w:rsidRPr="006738F4">
        <w:rPr>
          <w:b/>
        </w:rPr>
        <w:lastRenderedPageBreak/>
        <w:t>Ferretería EPA CA. Venezuela.</w:t>
      </w:r>
    </w:p>
    <w:p w:rsidR="00794EB0" w:rsidRDefault="00794EB0" w:rsidP="00794EB0">
      <w:pPr>
        <w:rPr>
          <w:b/>
          <w:sz w:val="20"/>
          <w:szCs w:val="20"/>
        </w:rPr>
      </w:pPr>
      <w:r>
        <w:rPr>
          <w:b/>
          <w:sz w:val="20"/>
          <w:szCs w:val="20"/>
        </w:rPr>
        <w:t>Asesor de Ventas personales y Corporativas. (Agosto de 2006-Agosto 2010)</w:t>
      </w:r>
    </w:p>
    <w:p w:rsidR="00794EB0" w:rsidRDefault="00794EB0" w:rsidP="00794EB0">
      <w:pPr>
        <w:rPr>
          <w:sz w:val="20"/>
          <w:szCs w:val="20"/>
        </w:rPr>
      </w:pPr>
    </w:p>
    <w:p w:rsidR="00794EB0" w:rsidRDefault="00794EB0" w:rsidP="00794EB0">
      <w:pPr>
        <w:rPr>
          <w:sz w:val="20"/>
          <w:szCs w:val="20"/>
        </w:rPr>
      </w:pPr>
      <w:r w:rsidRPr="00706AE0">
        <w:rPr>
          <w:sz w:val="20"/>
          <w:szCs w:val="20"/>
        </w:rPr>
        <w:t>Desempeños y Logros:</w:t>
      </w:r>
    </w:p>
    <w:p w:rsidR="00B0542E" w:rsidRPr="00706AE0" w:rsidRDefault="00B0542E" w:rsidP="00B0542E">
      <w:pPr>
        <w:rPr>
          <w:sz w:val="20"/>
          <w:szCs w:val="20"/>
        </w:rPr>
      </w:pPr>
      <w:r>
        <w:rPr>
          <w:sz w:val="20"/>
          <w:szCs w:val="20"/>
        </w:rPr>
        <w:t>Compañía Multinacional dedicada a la importación y comercialización de productos y recursos para la construcción, hogar, decoración y electricidad industrial.</w:t>
      </w:r>
    </w:p>
    <w:p w:rsidR="00B0542E" w:rsidRDefault="00B0542E" w:rsidP="00794EB0">
      <w:pPr>
        <w:rPr>
          <w:sz w:val="20"/>
          <w:szCs w:val="20"/>
        </w:rPr>
      </w:pPr>
    </w:p>
    <w:p w:rsidR="000A6DC0" w:rsidRDefault="000A6DC0" w:rsidP="00794EB0">
      <w:pPr>
        <w:rPr>
          <w:sz w:val="20"/>
          <w:szCs w:val="20"/>
        </w:rPr>
      </w:pPr>
    </w:p>
    <w:p w:rsid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Ventas tanto personales como corporativas.</w:t>
      </w:r>
      <w:r w:rsidR="002C61CD">
        <w:rPr>
          <w:sz w:val="20"/>
          <w:szCs w:val="20"/>
        </w:rPr>
        <w:t xml:space="preserve"> Asistencia directa </w:t>
      </w:r>
      <w:r w:rsidR="00B0542E">
        <w:rPr>
          <w:sz w:val="20"/>
          <w:szCs w:val="20"/>
        </w:rPr>
        <w:t>al cliente mediante visitas o atención personalizada en la Tienda.</w:t>
      </w:r>
    </w:p>
    <w:p w:rsidR="000A6DC0" w:rsidRDefault="000A6DC0" w:rsidP="00794EB0">
      <w:pPr>
        <w:rPr>
          <w:sz w:val="20"/>
          <w:szCs w:val="20"/>
        </w:rPr>
      </w:pPr>
    </w:p>
    <w:p w:rsid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Atención y Asesoría in situ a Empresas.</w:t>
      </w:r>
      <w:r w:rsidR="00B0542E">
        <w:rPr>
          <w:sz w:val="20"/>
          <w:szCs w:val="20"/>
        </w:rPr>
        <w:t xml:space="preserve"> Visitas a empresas para asistencia en las compras y ventas de proyectos que complementen sus necesidades.</w:t>
      </w:r>
    </w:p>
    <w:p w:rsidR="000A6DC0" w:rsidRDefault="000A6DC0" w:rsidP="00794EB0">
      <w:pPr>
        <w:rPr>
          <w:sz w:val="20"/>
          <w:szCs w:val="20"/>
        </w:rPr>
      </w:pPr>
    </w:p>
    <w:p w:rsid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I</w:t>
      </w:r>
      <w:r w:rsidR="00794EB0" w:rsidRPr="00794EB0">
        <w:rPr>
          <w:sz w:val="20"/>
          <w:szCs w:val="20"/>
        </w:rPr>
        <w:t>nventarios continuos por área y semestrales</w:t>
      </w:r>
      <w:r w:rsidR="00794EB0">
        <w:rPr>
          <w:sz w:val="20"/>
          <w:szCs w:val="20"/>
        </w:rPr>
        <w:t>.</w:t>
      </w:r>
      <w:r w:rsidR="00B0542E">
        <w:rPr>
          <w:sz w:val="20"/>
          <w:szCs w:val="20"/>
        </w:rPr>
        <w:t xml:space="preserve"> Verificación de existencias manejo de indicadores de gestión de merma y precisión de materiales por parte del equipo de trabajo.</w:t>
      </w:r>
    </w:p>
    <w:p w:rsidR="000A6DC0" w:rsidRDefault="000A6DC0" w:rsidP="00794EB0">
      <w:pPr>
        <w:rPr>
          <w:sz w:val="20"/>
          <w:szCs w:val="20"/>
        </w:rPr>
      </w:pPr>
    </w:p>
    <w:p w:rsid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A</w:t>
      </w:r>
      <w:r w:rsidR="00794EB0" w:rsidRPr="00794EB0">
        <w:rPr>
          <w:sz w:val="20"/>
          <w:szCs w:val="20"/>
        </w:rPr>
        <w:t>tención, generación de pedidos por fallas</w:t>
      </w:r>
      <w:r w:rsidR="00B0542E">
        <w:rPr>
          <w:sz w:val="20"/>
          <w:szCs w:val="20"/>
        </w:rPr>
        <w:t>, para completar el stock necesario según los historiales de ventas.</w:t>
      </w:r>
    </w:p>
    <w:p w:rsidR="000A6DC0" w:rsidRDefault="000A6DC0" w:rsidP="00794EB0">
      <w:pPr>
        <w:rPr>
          <w:sz w:val="20"/>
          <w:szCs w:val="20"/>
        </w:rPr>
      </w:pPr>
    </w:p>
    <w:p w:rsid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E</w:t>
      </w:r>
      <w:r w:rsidR="00794EB0" w:rsidRPr="00794EB0">
        <w:rPr>
          <w:sz w:val="20"/>
          <w:szCs w:val="20"/>
        </w:rPr>
        <w:t>ntrenamiento de personal nuevo</w:t>
      </w:r>
      <w:r w:rsidR="00794EB0">
        <w:rPr>
          <w:sz w:val="20"/>
          <w:szCs w:val="20"/>
        </w:rPr>
        <w:t>.</w:t>
      </w:r>
      <w:r w:rsidR="00B0542E">
        <w:rPr>
          <w:sz w:val="20"/>
          <w:szCs w:val="20"/>
        </w:rPr>
        <w:t xml:space="preserve"> Conteo de materiales, atención al cliente manejo de equipos y formatos de despacho ventas y recepción.</w:t>
      </w:r>
    </w:p>
    <w:p w:rsidR="000A6DC0" w:rsidRDefault="000A6DC0" w:rsidP="00794EB0">
      <w:pPr>
        <w:rPr>
          <w:sz w:val="20"/>
          <w:szCs w:val="20"/>
        </w:rPr>
      </w:pPr>
    </w:p>
    <w:p w:rsidR="00794EB0" w:rsidRPr="00794EB0" w:rsidRDefault="000A6DC0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>
        <w:rPr>
          <w:sz w:val="20"/>
          <w:szCs w:val="20"/>
        </w:rPr>
        <w:t>I</w:t>
      </w:r>
      <w:r w:rsidR="00794EB0" w:rsidRPr="00794EB0">
        <w:rPr>
          <w:sz w:val="20"/>
          <w:szCs w:val="20"/>
        </w:rPr>
        <w:t xml:space="preserve">nnovación y aportes de técnicas de </w:t>
      </w:r>
      <w:r w:rsidR="00B0542E">
        <w:rPr>
          <w:sz w:val="20"/>
          <w:szCs w:val="20"/>
        </w:rPr>
        <w:t xml:space="preserve">ventas, basándome en experiencias adquiridas durante mi estadía en el cargo, y las ventajas del trato cordial y cortesía, aunadas a un </w:t>
      </w:r>
      <w:r w:rsidR="001E3DE0">
        <w:rPr>
          <w:sz w:val="20"/>
          <w:szCs w:val="20"/>
        </w:rPr>
        <w:t>conocimiento</w:t>
      </w:r>
      <w:r w:rsidR="00B0542E">
        <w:rPr>
          <w:sz w:val="20"/>
          <w:szCs w:val="20"/>
        </w:rPr>
        <w:t xml:space="preserve"> solido de los materiales y herramientas a la venta.</w:t>
      </w: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0A6DC0" w:rsidRDefault="000A6DC0" w:rsidP="002251D7">
      <w:pPr>
        <w:jc w:val="center"/>
        <w:rPr>
          <w:b/>
          <w:sz w:val="20"/>
          <w:szCs w:val="20"/>
          <w:u w:val="single"/>
        </w:rPr>
      </w:pPr>
    </w:p>
    <w:p w:rsidR="000A6DC0" w:rsidRDefault="000A6DC0" w:rsidP="002251D7">
      <w:pPr>
        <w:jc w:val="center"/>
        <w:rPr>
          <w:b/>
          <w:sz w:val="20"/>
          <w:szCs w:val="20"/>
          <w:u w:val="single"/>
        </w:rPr>
      </w:pPr>
    </w:p>
    <w:p w:rsidR="000A6DC0" w:rsidRDefault="000A6DC0" w:rsidP="002251D7">
      <w:pPr>
        <w:jc w:val="center"/>
        <w:rPr>
          <w:b/>
          <w:sz w:val="20"/>
          <w:szCs w:val="20"/>
          <w:u w:val="single"/>
        </w:rPr>
      </w:pPr>
    </w:p>
    <w:p w:rsidR="000A6DC0" w:rsidRDefault="000A6DC0" w:rsidP="002251D7">
      <w:pPr>
        <w:jc w:val="center"/>
        <w:rPr>
          <w:b/>
          <w:sz w:val="20"/>
          <w:szCs w:val="20"/>
          <w:u w:val="single"/>
        </w:rPr>
      </w:pPr>
    </w:p>
    <w:p w:rsidR="000A6DC0" w:rsidRDefault="000A6DC0" w:rsidP="002251D7">
      <w:pPr>
        <w:jc w:val="center"/>
        <w:rPr>
          <w:b/>
          <w:sz w:val="20"/>
          <w:szCs w:val="20"/>
          <w:u w:val="single"/>
        </w:rPr>
      </w:pPr>
    </w:p>
    <w:p w:rsidR="002251D7" w:rsidRPr="00760EED" w:rsidRDefault="002251D7" w:rsidP="002251D7">
      <w:pPr>
        <w:jc w:val="center"/>
        <w:rPr>
          <w:b/>
          <w:sz w:val="20"/>
          <w:szCs w:val="20"/>
          <w:u w:val="single"/>
        </w:rPr>
      </w:pPr>
      <w:r w:rsidRPr="00760EED">
        <w:rPr>
          <w:b/>
          <w:sz w:val="20"/>
          <w:szCs w:val="20"/>
          <w:u w:val="single"/>
        </w:rPr>
        <w:t>Conocimientos Adicionales</w:t>
      </w:r>
    </w:p>
    <w:p w:rsidR="00794EB0" w:rsidRDefault="00794EB0" w:rsidP="00794EB0">
      <w:pPr>
        <w:rPr>
          <w:b/>
          <w:sz w:val="20"/>
          <w:szCs w:val="20"/>
          <w:u w:val="single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 xml:space="preserve">Ingeniero Químico </w:t>
      </w:r>
      <w:r w:rsidR="00794EB0">
        <w:rPr>
          <w:sz w:val="20"/>
          <w:szCs w:val="20"/>
        </w:rPr>
        <w:t>gradu</w:t>
      </w:r>
      <w:r>
        <w:rPr>
          <w:sz w:val="20"/>
          <w:szCs w:val="20"/>
        </w:rPr>
        <w:t>ado en la Universidad Del Zulia, Venezuela.</w:t>
      </w:r>
      <w:r w:rsidR="00B0542E">
        <w:rPr>
          <w:sz w:val="20"/>
          <w:szCs w:val="20"/>
        </w:rPr>
        <w:t xml:space="preserve"> 2005-2012</w:t>
      </w:r>
      <w:r w:rsidR="0058284F">
        <w:rPr>
          <w:sz w:val="20"/>
          <w:szCs w:val="20"/>
        </w:rPr>
        <w:t>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Manejo de Materiales y Desechos Peligrosos.</w:t>
      </w:r>
      <w:r w:rsidR="0070726D">
        <w:rPr>
          <w:sz w:val="20"/>
          <w:szCs w:val="20"/>
        </w:rPr>
        <w:t xml:space="preserve"> “</w:t>
      </w:r>
      <w:r w:rsidR="0058284F">
        <w:rPr>
          <w:sz w:val="20"/>
          <w:szCs w:val="20"/>
        </w:rPr>
        <w:t>ASESORES INDUSTRIALES</w:t>
      </w:r>
      <w:r w:rsidR="0070726D">
        <w:rPr>
          <w:sz w:val="20"/>
          <w:szCs w:val="20"/>
        </w:rPr>
        <w:t>” 20 horas- 2010</w:t>
      </w:r>
      <w:r w:rsidR="0058284F">
        <w:rPr>
          <w:sz w:val="20"/>
          <w:szCs w:val="20"/>
        </w:rPr>
        <w:t xml:space="preserve"> 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P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 xml:space="preserve"> La Seguridad Con El Montacargas.</w:t>
      </w:r>
      <w:r w:rsidR="0070726D">
        <w:rPr>
          <w:sz w:val="20"/>
          <w:szCs w:val="20"/>
        </w:rPr>
        <w:t xml:space="preserve"> “</w:t>
      </w:r>
      <w:r w:rsidR="0058284F">
        <w:rPr>
          <w:sz w:val="20"/>
          <w:szCs w:val="20"/>
        </w:rPr>
        <w:t>ASESORES INDUSTRIALES</w:t>
      </w:r>
      <w:r w:rsidR="0070726D">
        <w:rPr>
          <w:sz w:val="20"/>
          <w:szCs w:val="20"/>
        </w:rPr>
        <w:t xml:space="preserve">” </w:t>
      </w:r>
      <w:r w:rsidR="00B0542E">
        <w:rPr>
          <w:sz w:val="20"/>
          <w:szCs w:val="20"/>
        </w:rPr>
        <w:t>20 horas-2011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</w:t>
      </w: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Caracterización del Agua.</w:t>
      </w:r>
      <w:r w:rsidR="00B0542E">
        <w:rPr>
          <w:sz w:val="20"/>
          <w:szCs w:val="20"/>
        </w:rPr>
        <w:t xml:space="preserve"> </w:t>
      </w:r>
      <w:r w:rsidR="0070726D">
        <w:rPr>
          <w:sz w:val="20"/>
          <w:szCs w:val="20"/>
        </w:rPr>
        <w:t xml:space="preserve">“SPE INTERNATIONAL” </w:t>
      </w:r>
      <w:r w:rsidR="00B0542E">
        <w:rPr>
          <w:sz w:val="20"/>
          <w:szCs w:val="20"/>
        </w:rPr>
        <w:t>2 horas-2007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Prevención de Accidentes y Uso de Equipos de Protección Personal.</w:t>
      </w:r>
      <w:r w:rsidR="0070726D">
        <w:rPr>
          <w:sz w:val="20"/>
          <w:szCs w:val="20"/>
        </w:rPr>
        <w:t xml:space="preserve"> “FUNDAMETAL”</w:t>
      </w:r>
      <w:r w:rsidR="00B0542E">
        <w:rPr>
          <w:sz w:val="20"/>
          <w:szCs w:val="20"/>
        </w:rPr>
        <w:t xml:space="preserve"> 16 horas-2013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Programa De Certificación Para Inspectores De Seguridad, Higiene y Ambiente.</w:t>
      </w:r>
      <w:r w:rsidR="0070726D">
        <w:rPr>
          <w:sz w:val="20"/>
          <w:szCs w:val="20"/>
        </w:rPr>
        <w:t xml:space="preserve"> SOITSHA, afiliado del ALASHET. </w:t>
      </w:r>
      <w:r w:rsidR="00B0542E">
        <w:rPr>
          <w:sz w:val="20"/>
          <w:szCs w:val="20"/>
        </w:rPr>
        <w:t xml:space="preserve"> 24 horas-2013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Manipulador De Alimentos.</w:t>
      </w:r>
      <w:r w:rsidR="0070726D">
        <w:rPr>
          <w:sz w:val="20"/>
          <w:szCs w:val="20"/>
        </w:rPr>
        <w:t xml:space="preserve"> “AT Y PRO” 10 horas-2005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Instrumentación Industrial.</w:t>
      </w:r>
      <w:r w:rsidR="0070726D">
        <w:rPr>
          <w:sz w:val="20"/>
          <w:szCs w:val="20"/>
        </w:rPr>
        <w:t xml:space="preserve"> “CENTRO EDUCATIVO ERICH FROMM” 72 horas-2007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Especialista en Instrumentación Industrial Mención: "Operador de Planta".</w:t>
      </w:r>
      <w:r w:rsidR="0070726D">
        <w:rPr>
          <w:sz w:val="20"/>
          <w:szCs w:val="20"/>
        </w:rPr>
        <w:t xml:space="preserve"> “CENTRO EDUCATIVO ERICH FROMM”  120 horas-2007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1FCE">
        <w:rPr>
          <w:sz w:val="20"/>
          <w:szCs w:val="20"/>
        </w:rPr>
        <w:t xml:space="preserve">Programación de </w:t>
      </w:r>
      <w:r w:rsidR="00794EB0" w:rsidRPr="00794EB0">
        <w:rPr>
          <w:sz w:val="20"/>
          <w:szCs w:val="20"/>
        </w:rPr>
        <w:t>Transmisores Inteligentes.</w:t>
      </w:r>
      <w:r w:rsidR="0070726D">
        <w:rPr>
          <w:sz w:val="20"/>
          <w:szCs w:val="20"/>
        </w:rPr>
        <w:t xml:space="preserve"> </w:t>
      </w:r>
      <w:r w:rsidR="0058284F" w:rsidRPr="00794EB0">
        <w:rPr>
          <w:sz w:val="20"/>
          <w:szCs w:val="20"/>
        </w:rPr>
        <w:t>.</w:t>
      </w:r>
      <w:r w:rsidR="0058284F">
        <w:rPr>
          <w:sz w:val="20"/>
          <w:szCs w:val="20"/>
        </w:rPr>
        <w:t xml:space="preserve"> “CENTRO EDUCATIVO ERICH FROMM”  </w:t>
      </w:r>
      <w:r w:rsidR="0070726D">
        <w:rPr>
          <w:sz w:val="20"/>
          <w:szCs w:val="20"/>
        </w:rPr>
        <w:t>24 horas-2007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VENEZUELA.</w:t>
      </w:r>
    </w:p>
    <w:p w:rsidR="0058284F" w:rsidRPr="00794EB0" w:rsidRDefault="0058284F" w:rsidP="00794EB0">
      <w:pPr>
        <w:rPr>
          <w:sz w:val="20"/>
          <w:szCs w:val="20"/>
        </w:rPr>
      </w:pPr>
    </w:p>
    <w:p w:rsidR="00794EB0" w:rsidRPr="00794EB0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94EB0" w:rsidRPr="00794EB0">
        <w:rPr>
          <w:sz w:val="20"/>
          <w:szCs w:val="20"/>
        </w:rPr>
        <w:t>La Pasión y el Éxito por las Ventas.</w:t>
      </w:r>
      <w:r w:rsidR="00B0542E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 xml:space="preserve">“ALTO PERFIL CONSULTORES” </w:t>
      </w:r>
      <w:r w:rsidR="00B0542E">
        <w:rPr>
          <w:sz w:val="20"/>
          <w:szCs w:val="20"/>
        </w:rPr>
        <w:t>4 horas- 2010</w:t>
      </w:r>
      <w:r w:rsidR="0058284F" w:rsidRPr="0058284F">
        <w:rPr>
          <w:sz w:val="20"/>
          <w:szCs w:val="20"/>
        </w:rPr>
        <w:t xml:space="preserve"> </w:t>
      </w:r>
      <w:r w:rsidR="0058284F">
        <w:rPr>
          <w:sz w:val="20"/>
          <w:szCs w:val="20"/>
        </w:rPr>
        <w:t>VENEZUELA</w:t>
      </w:r>
    </w:p>
    <w:p w:rsidR="0070726D" w:rsidRDefault="000716A8" w:rsidP="00794EB0">
      <w:pPr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794EB0" w:rsidRPr="00794EB0">
        <w:rPr>
          <w:sz w:val="20"/>
          <w:szCs w:val="20"/>
        </w:rPr>
        <w:t xml:space="preserve">Las 5 </w:t>
      </w:r>
      <w:r w:rsidR="008D3CAF">
        <w:rPr>
          <w:sz w:val="20"/>
          <w:szCs w:val="20"/>
        </w:rPr>
        <w:t>“</w:t>
      </w:r>
      <w:r w:rsidR="00794EB0" w:rsidRPr="00794EB0">
        <w:rPr>
          <w:sz w:val="20"/>
          <w:szCs w:val="20"/>
        </w:rPr>
        <w:t>S</w:t>
      </w:r>
      <w:r w:rsidR="008D3CAF">
        <w:rPr>
          <w:sz w:val="20"/>
          <w:szCs w:val="20"/>
        </w:rPr>
        <w:t>”</w:t>
      </w:r>
      <w:r w:rsidR="00794EB0" w:rsidRPr="00794EB0">
        <w:rPr>
          <w:sz w:val="20"/>
          <w:szCs w:val="20"/>
        </w:rPr>
        <w:t xml:space="preserve"> como filosofía de </w:t>
      </w:r>
      <w:r w:rsidR="0058284F" w:rsidRPr="00794EB0">
        <w:rPr>
          <w:sz w:val="20"/>
          <w:szCs w:val="20"/>
        </w:rPr>
        <w:t>Trabajo.</w:t>
      </w:r>
      <w:r w:rsidR="0058284F">
        <w:rPr>
          <w:sz w:val="20"/>
          <w:szCs w:val="20"/>
        </w:rPr>
        <w:t xml:space="preserve"> CHILE.</w:t>
      </w:r>
    </w:p>
    <w:p w:rsidR="0058284F" w:rsidRDefault="0058284F" w:rsidP="00794EB0">
      <w:pPr>
        <w:rPr>
          <w:sz w:val="20"/>
          <w:szCs w:val="20"/>
        </w:rPr>
      </w:pPr>
    </w:p>
    <w:p w:rsidR="000716A8" w:rsidRDefault="0070726D" w:rsidP="00794EB0">
      <w:pPr>
        <w:rPr>
          <w:sz w:val="20"/>
          <w:szCs w:val="20"/>
        </w:rPr>
      </w:pPr>
      <w:r>
        <w:rPr>
          <w:sz w:val="20"/>
          <w:szCs w:val="20"/>
        </w:rPr>
        <w:t xml:space="preserve">-Nivel intermedio de inglés en lectura actualmente en curso de </w:t>
      </w:r>
      <w:r w:rsidR="001E3DE0">
        <w:rPr>
          <w:sz w:val="20"/>
          <w:szCs w:val="20"/>
        </w:rPr>
        <w:t>inglés</w:t>
      </w:r>
      <w:r w:rsidR="0058284F">
        <w:rPr>
          <w:sz w:val="20"/>
          <w:szCs w:val="20"/>
        </w:rPr>
        <w:t xml:space="preserve">, </w:t>
      </w:r>
      <w:r w:rsidR="001E3DE0">
        <w:rPr>
          <w:sz w:val="20"/>
          <w:szCs w:val="20"/>
        </w:rPr>
        <w:t xml:space="preserve">para mejorar y certificar el idioma en British </w:t>
      </w:r>
      <w:proofErr w:type="spellStart"/>
      <w:r w:rsidR="001E3DE0">
        <w:rPr>
          <w:sz w:val="20"/>
          <w:szCs w:val="20"/>
        </w:rPr>
        <w:t>Language</w:t>
      </w:r>
      <w:proofErr w:type="spellEnd"/>
      <w:r w:rsidR="001E3DE0">
        <w:rPr>
          <w:sz w:val="20"/>
          <w:szCs w:val="20"/>
        </w:rPr>
        <w:t xml:space="preserve"> Centre.</w:t>
      </w:r>
    </w:p>
    <w:p w:rsidR="0058284F" w:rsidRDefault="0058284F" w:rsidP="00794EB0">
      <w:pPr>
        <w:rPr>
          <w:sz w:val="20"/>
          <w:szCs w:val="20"/>
        </w:rPr>
      </w:pPr>
    </w:p>
    <w:p w:rsidR="008D3CAF" w:rsidRDefault="008D3CAF" w:rsidP="00794EB0">
      <w:pPr>
        <w:rPr>
          <w:sz w:val="20"/>
          <w:szCs w:val="20"/>
        </w:rPr>
      </w:pPr>
      <w:r>
        <w:rPr>
          <w:sz w:val="20"/>
          <w:szCs w:val="20"/>
        </w:rPr>
        <w:t xml:space="preserve">-Manejo de las BPM, Buenas </w:t>
      </w:r>
      <w:r w:rsidR="000A6DC0">
        <w:rPr>
          <w:sz w:val="20"/>
          <w:szCs w:val="20"/>
        </w:rPr>
        <w:t>P</w:t>
      </w:r>
      <w:r>
        <w:rPr>
          <w:sz w:val="20"/>
          <w:szCs w:val="20"/>
        </w:rPr>
        <w:t xml:space="preserve">rácticas de </w:t>
      </w:r>
      <w:r w:rsidR="000A6DC0">
        <w:rPr>
          <w:sz w:val="20"/>
          <w:szCs w:val="20"/>
        </w:rPr>
        <w:t>M</w:t>
      </w:r>
      <w:r>
        <w:rPr>
          <w:sz w:val="20"/>
          <w:szCs w:val="20"/>
        </w:rPr>
        <w:t>anufactura.</w:t>
      </w:r>
      <w:r w:rsidR="0058284F">
        <w:rPr>
          <w:sz w:val="20"/>
          <w:szCs w:val="20"/>
        </w:rPr>
        <w:t xml:space="preserve"> CHILE.</w:t>
      </w:r>
    </w:p>
    <w:p w:rsidR="0058284F" w:rsidRDefault="0058284F" w:rsidP="00794EB0">
      <w:pPr>
        <w:rPr>
          <w:sz w:val="20"/>
          <w:szCs w:val="20"/>
        </w:rPr>
      </w:pPr>
    </w:p>
    <w:p w:rsidR="006B6D0E" w:rsidRDefault="006B6D0E" w:rsidP="00794EB0">
      <w:pPr>
        <w:rPr>
          <w:sz w:val="20"/>
          <w:szCs w:val="20"/>
        </w:rPr>
      </w:pPr>
      <w:r>
        <w:rPr>
          <w:sz w:val="20"/>
          <w:szCs w:val="20"/>
        </w:rPr>
        <w:t>-Conocimientos sobre la Norma Iso-9001.</w:t>
      </w:r>
      <w:r w:rsidR="0058284F">
        <w:rPr>
          <w:sz w:val="20"/>
          <w:szCs w:val="20"/>
        </w:rPr>
        <w:t>CHILE.</w:t>
      </w:r>
    </w:p>
    <w:p w:rsidR="0058284F" w:rsidRDefault="0058284F" w:rsidP="00794EB0">
      <w:pPr>
        <w:rPr>
          <w:sz w:val="20"/>
          <w:szCs w:val="20"/>
        </w:rPr>
      </w:pPr>
    </w:p>
    <w:p w:rsidR="0058284F" w:rsidRDefault="0058284F" w:rsidP="00794EB0">
      <w:pPr>
        <w:rPr>
          <w:sz w:val="20"/>
          <w:szCs w:val="20"/>
        </w:rPr>
      </w:pPr>
      <w:r>
        <w:rPr>
          <w:sz w:val="20"/>
          <w:szCs w:val="20"/>
        </w:rPr>
        <w:t>-Equipos de alto desempeño, “USACH” 16</w:t>
      </w:r>
      <w:r w:rsidR="001E3DE0">
        <w:rPr>
          <w:sz w:val="20"/>
          <w:szCs w:val="20"/>
        </w:rPr>
        <w:t xml:space="preserve"> horas</w:t>
      </w:r>
      <w:r>
        <w:rPr>
          <w:sz w:val="20"/>
          <w:szCs w:val="20"/>
        </w:rPr>
        <w:t>-2014. CHILE.</w:t>
      </w:r>
    </w:p>
    <w:p w:rsidR="0058284F" w:rsidRDefault="0058284F" w:rsidP="00794EB0">
      <w:pPr>
        <w:rPr>
          <w:sz w:val="20"/>
          <w:szCs w:val="20"/>
        </w:rPr>
      </w:pPr>
    </w:p>
    <w:p w:rsidR="0058284F" w:rsidRDefault="0058284F" w:rsidP="00794EB0">
      <w:pPr>
        <w:rPr>
          <w:sz w:val="20"/>
          <w:szCs w:val="20"/>
        </w:rPr>
      </w:pPr>
    </w:p>
    <w:p w:rsidR="0058284F" w:rsidRPr="00794EB0" w:rsidRDefault="0058284F" w:rsidP="00794EB0">
      <w:pPr>
        <w:rPr>
          <w:sz w:val="20"/>
          <w:szCs w:val="20"/>
        </w:rPr>
      </w:pPr>
    </w:p>
    <w:p w:rsidR="000716A8" w:rsidRDefault="000716A8" w:rsidP="002251D7">
      <w:pPr>
        <w:jc w:val="center"/>
        <w:rPr>
          <w:b/>
          <w:sz w:val="20"/>
          <w:szCs w:val="20"/>
          <w:u w:val="single"/>
        </w:rPr>
      </w:pP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Perfil Profesional</w:t>
      </w:r>
    </w:p>
    <w:p w:rsidR="002251D7" w:rsidRDefault="002251D7" w:rsidP="002251D7">
      <w:pPr>
        <w:jc w:val="both"/>
        <w:rPr>
          <w:b/>
          <w:sz w:val="20"/>
          <w:szCs w:val="20"/>
          <w:u w:val="single"/>
        </w:rPr>
      </w:pPr>
    </w:p>
    <w:p w:rsidR="002251D7" w:rsidRDefault="002251D7" w:rsidP="002251D7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Compromiso y Alto grado de responsabilidad</w:t>
      </w:r>
    </w:p>
    <w:p w:rsidR="002251D7" w:rsidRDefault="002251D7" w:rsidP="002251D7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Planificado y </w:t>
      </w:r>
      <w:r w:rsidR="000716A8">
        <w:rPr>
          <w:sz w:val="20"/>
          <w:szCs w:val="20"/>
        </w:rPr>
        <w:t>con</w:t>
      </w:r>
      <w:r>
        <w:rPr>
          <w:sz w:val="20"/>
          <w:szCs w:val="20"/>
        </w:rPr>
        <w:t xml:space="preserve"> liderazgo positivo personal y profesional.</w:t>
      </w:r>
    </w:p>
    <w:p w:rsidR="002251D7" w:rsidRDefault="000716A8" w:rsidP="002251D7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Adaptable y abierto a nuevas experiencias y retos profesionales.</w:t>
      </w:r>
    </w:p>
    <w:p w:rsidR="000716A8" w:rsidRDefault="000716A8" w:rsidP="002251D7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Rápido </w:t>
      </w:r>
      <w:r w:rsidR="006738F4">
        <w:rPr>
          <w:sz w:val="20"/>
          <w:szCs w:val="20"/>
        </w:rPr>
        <w:t>aprendizaje y dispuesto a compartir los conocimientos ya adquiridos.</w:t>
      </w:r>
    </w:p>
    <w:p w:rsidR="002251D7" w:rsidRDefault="002251D7" w:rsidP="002251D7">
      <w:pPr>
        <w:jc w:val="both"/>
        <w:rPr>
          <w:sz w:val="20"/>
          <w:szCs w:val="20"/>
        </w:rPr>
      </w:pP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Referencias Laborales / Personales</w:t>
      </w:r>
    </w:p>
    <w:p w:rsidR="002251D7" w:rsidRDefault="002251D7" w:rsidP="002251D7">
      <w:pPr>
        <w:jc w:val="center"/>
        <w:rPr>
          <w:b/>
          <w:sz w:val="20"/>
          <w:szCs w:val="20"/>
          <w:u w:val="single"/>
        </w:rPr>
      </w:pPr>
    </w:p>
    <w:p w:rsidR="000716A8" w:rsidRDefault="002251D7" w:rsidP="002251D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Sr.  </w:t>
      </w:r>
      <w:r w:rsidR="000716A8">
        <w:rPr>
          <w:sz w:val="20"/>
          <w:szCs w:val="20"/>
        </w:rPr>
        <w:t>Rafael Moran</w:t>
      </w:r>
      <w:r w:rsidR="006738F4">
        <w:rPr>
          <w:sz w:val="20"/>
          <w:szCs w:val="20"/>
        </w:rPr>
        <w:t xml:space="preserve"> Guillen</w:t>
      </w:r>
      <w:r>
        <w:rPr>
          <w:sz w:val="20"/>
          <w:szCs w:val="20"/>
        </w:rPr>
        <w:t xml:space="preserve">,  </w:t>
      </w:r>
      <w:r w:rsidR="000716A8">
        <w:rPr>
          <w:sz w:val="20"/>
          <w:szCs w:val="20"/>
        </w:rPr>
        <w:t>Jefe de Planta en Pinturas Garbar.</w:t>
      </w:r>
    </w:p>
    <w:p w:rsidR="002251D7" w:rsidRDefault="000716A8" w:rsidP="000716A8">
      <w:pPr>
        <w:ind w:left="927"/>
        <w:rPr>
          <w:sz w:val="20"/>
          <w:szCs w:val="20"/>
        </w:rPr>
      </w:pPr>
      <w:proofErr w:type="spellStart"/>
      <w:r>
        <w:rPr>
          <w:sz w:val="20"/>
          <w:szCs w:val="20"/>
        </w:rPr>
        <w:t>Cel</w:t>
      </w:r>
      <w:proofErr w:type="spellEnd"/>
      <w:r>
        <w:rPr>
          <w:sz w:val="20"/>
          <w:szCs w:val="20"/>
        </w:rPr>
        <w:t>:+56 9 92979313</w:t>
      </w:r>
    </w:p>
    <w:p w:rsidR="000716A8" w:rsidRDefault="000716A8" w:rsidP="000716A8">
      <w:pPr>
        <w:ind w:left="927"/>
        <w:rPr>
          <w:sz w:val="20"/>
          <w:szCs w:val="20"/>
        </w:rPr>
      </w:pPr>
    </w:p>
    <w:p w:rsidR="000716A8" w:rsidRDefault="002251D7" w:rsidP="000716A8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Sr.  </w:t>
      </w:r>
      <w:r w:rsidR="00E42C99">
        <w:rPr>
          <w:sz w:val="20"/>
          <w:szCs w:val="20"/>
        </w:rPr>
        <w:t>Roberto Vera Moreno</w:t>
      </w:r>
      <w:r w:rsidR="000716A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 w:rsidR="000716A8">
        <w:rPr>
          <w:sz w:val="20"/>
          <w:szCs w:val="20"/>
        </w:rPr>
        <w:t xml:space="preserve">Jefe de </w:t>
      </w:r>
      <w:r w:rsidR="00E42C99">
        <w:rPr>
          <w:sz w:val="20"/>
          <w:szCs w:val="20"/>
        </w:rPr>
        <w:t xml:space="preserve">Envasado Químico. </w:t>
      </w:r>
      <w:r w:rsidR="000716A8">
        <w:rPr>
          <w:sz w:val="20"/>
          <w:szCs w:val="20"/>
        </w:rPr>
        <w:t>Planta ANASAC Chile. Planta Lampa.</w:t>
      </w:r>
    </w:p>
    <w:p w:rsidR="000716A8" w:rsidRPr="00352A3F" w:rsidRDefault="00791FCE" w:rsidP="000716A8">
      <w:pPr>
        <w:ind w:left="927"/>
        <w:rPr>
          <w:sz w:val="20"/>
          <w:szCs w:val="20"/>
          <w:lang w:val="en-US"/>
        </w:rPr>
      </w:pPr>
      <w:r w:rsidRPr="00352A3F">
        <w:rPr>
          <w:sz w:val="20"/>
          <w:szCs w:val="20"/>
          <w:lang w:val="en-US"/>
        </w:rPr>
        <w:t>Cel.: +</w:t>
      </w:r>
      <w:r w:rsidR="000716A8" w:rsidRPr="00352A3F">
        <w:rPr>
          <w:sz w:val="20"/>
          <w:szCs w:val="20"/>
          <w:lang w:val="en-US"/>
        </w:rPr>
        <w:t xml:space="preserve">56  9  </w:t>
      </w:r>
      <w:r w:rsidR="00E42C99" w:rsidRPr="00352A3F">
        <w:rPr>
          <w:sz w:val="20"/>
          <w:szCs w:val="20"/>
          <w:lang w:val="en-US"/>
        </w:rPr>
        <w:t>96355252</w:t>
      </w:r>
      <w:r w:rsidR="000716A8" w:rsidRPr="00352A3F">
        <w:rPr>
          <w:sz w:val="20"/>
          <w:szCs w:val="20"/>
          <w:lang w:val="en-US"/>
        </w:rPr>
        <w:t xml:space="preserve">      </w:t>
      </w:r>
    </w:p>
    <w:p w:rsidR="002251D7" w:rsidRPr="00352A3F" w:rsidRDefault="000716A8" w:rsidP="000716A8">
      <w:pPr>
        <w:ind w:left="567"/>
        <w:rPr>
          <w:sz w:val="20"/>
          <w:szCs w:val="20"/>
          <w:lang w:val="en-US"/>
        </w:rPr>
      </w:pPr>
      <w:r w:rsidRPr="00352A3F">
        <w:rPr>
          <w:sz w:val="20"/>
          <w:szCs w:val="20"/>
          <w:lang w:val="en-US"/>
        </w:rPr>
        <w:t xml:space="preserve">   </w:t>
      </w:r>
      <w:r w:rsidR="00E42C99" w:rsidRPr="00352A3F">
        <w:rPr>
          <w:sz w:val="20"/>
          <w:szCs w:val="20"/>
          <w:lang w:val="en-US"/>
        </w:rPr>
        <w:t xml:space="preserve"> </w:t>
      </w:r>
      <w:r w:rsidRPr="00352A3F">
        <w:rPr>
          <w:sz w:val="20"/>
          <w:szCs w:val="20"/>
          <w:lang w:val="en-US"/>
        </w:rPr>
        <w:t xml:space="preserve">   </w:t>
      </w:r>
      <w:r w:rsidR="00E42C99" w:rsidRPr="00352A3F">
        <w:rPr>
          <w:sz w:val="20"/>
          <w:szCs w:val="20"/>
          <w:lang w:val="en-US"/>
        </w:rPr>
        <w:t xml:space="preserve">Email: </w:t>
      </w:r>
      <w:hyperlink r:id="rId7" w:history="1">
        <w:r w:rsidR="00E42C99" w:rsidRPr="00352A3F">
          <w:rPr>
            <w:rStyle w:val="Hipervnculo"/>
            <w:sz w:val="20"/>
            <w:szCs w:val="20"/>
            <w:lang w:val="en-US"/>
          </w:rPr>
          <w:t>rvera@anasac.cl</w:t>
        </w:r>
      </w:hyperlink>
      <w:r w:rsidR="00E42C99" w:rsidRPr="00352A3F">
        <w:rPr>
          <w:sz w:val="20"/>
          <w:szCs w:val="20"/>
          <w:lang w:val="en-US"/>
        </w:rPr>
        <w:t>, robertoveramoreno@gmail.com</w:t>
      </w:r>
    </w:p>
    <w:p w:rsidR="002251D7" w:rsidRPr="00352A3F" w:rsidRDefault="002251D7" w:rsidP="000716A8">
      <w:pPr>
        <w:pStyle w:val="Default"/>
        <w:spacing w:after="19"/>
        <w:ind w:left="927"/>
        <w:rPr>
          <w:sz w:val="20"/>
          <w:szCs w:val="20"/>
          <w:lang w:val="en-US"/>
        </w:rPr>
      </w:pPr>
    </w:p>
    <w:p w:rsidR="000716A8" w:rsidRPr="00352A3F" w:rsidRDefault="002251D7" w:rsidP="000716A8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Pretensiones de Renta</w:t>
      </w:r>
      <w:r w:rsidR="00BF4DAF">
        <w:rPr>
          <w:sz w:val="20"/>
          <w:szCs w:val="20"/>
          <w:lang w:val="es-CL"/>
        </w:rPr>
        <w:t>: De</w:t>
      </w:r>
      <w:r w:rsidR="00971987">
        <w:rPr>
          <w:sz w:val="20"/>
          <w:szCs w:val="20"/>
          <w:lang w:val="es-CL"/>
        </w:rPr>
        <w:t xml:space="preserve"> 800.000 a</w:t>
      </w:r>
      <w:r>
        <w:rPr>
          <w:sz w:val="20"/>
          <w:szCs w:val="20"/>
          <w:lang w:val="es-CL"/>
        </w:rPr>
        <w:t xml:space="preserve"> </w:t>
      </w:r>
      <w:r w:rsidR="00971987">
        <w:rPr>
          <w:sz w:val="20"/>
          <w:szCs w:val="20"/>
          <w:lang w:val="es-CL"/>
        </w:rPr>
        <w:t>1000.000 de pesos.</w:t>
      </w:r>
    </w:p>
    <w:sectPr w:rsidR="000716A8" w:rsidRPr="00352A3F" w:rsidSect="00F147A4">
      <w:pgSz w:w="11906" w:h="16838"/>
      <w:pgMar w:top="1134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963"/>
    <w:multiLevelType w:val="hybridMultilevel"/>
    <w:tmpl w:val="B6D8FE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3092"/>
    <w:multiLevelType w:val="hybridMultilevel"/>
    <w:tmpl w:val="9766A3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1F0D"/>
    <w:multiLevelType w:val="hybridMultilevel"/>
    <w:tmpl w:val="BBE4C2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4CAF"/>
    <w:multiLevelType w:val="hybridMultilevel"/>
    <w:tmpl w:val="573296D4"/>
    <w:lvl w:ilvl="0" w:tplc="2A3ED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4051E"/>
    <w:multiLevelType w:val="hybridMultilevel"/>
    <w:tmpl w:val="C93E0DC8"/>
    <w:lvl w:ilvl="0" w:tplc="080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0D13DF"/>
    <w:multiLevelType w:val="hybridMultilevel"/>
    <w:tmpl w:val="64D81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5656C4"/>
    <w:multiLevelType w:val="hybridMultilevel"/>
    <w:tmpl w:val="AE14D070"/>
    <w:lvl w:ilvl="0" w:tplc="CBC0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DD5A58"/>
    <w:multiLevelType w:val="hybridMultilevel"/>
    <w:tmpl w:val="BEB23B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D7"/>
    <w:rsid w:val="000716A8"/>
    <w:rsid w:val="000A6DC0"/>
    <w:rsid w:val="000A746E"/>
    <w:rsid w:val="001B4D9B"/>
    <w:rsid w:val="001E3DE0"/>
    <w:rsid w:val="002251D7"/>
    <w:rsid w:val="00246332"/>
    <w:rsid w:val="00293D21"/>
    <w:rsid w:val="00293E2F"/>
    <w:rsid w:val="002C61CD"/>
    <w:rsid w:val="002D521A"/>
    <w:rsid w:val="00352A3F"/>
    <w:rsid w:val="00486702"/>
    <w:rsid w:val="0058284F"/>
    <w:rsid w:val="00583E52"/>
    <w:rsid w:val="006738F4"/>
    <w:rsid w:val="006B6D0E"/>
    <w:rsid w:val="0070726D"/>
    <w:rsid w:val="00791FCE"/>
    <w:rsid w:val="00794EB0"/>
    <w:rsid w:val="008D3CAF"/>
    <w:rsid w:val="00971987"/>
    <w:rsid w:val="009804BC"/>
    <w:rsid w:val="00A0076A"/>
    <w:rsid w:val="00A361E0"/>
    <w:rsid w:val="00AE2AAA"/>
    <w:rsid w:val="00B0542E"/>
    <w:rsid w:val="00BF4DAF"/>
    <w:rsid w:val="00E42C99"/>
    <w:rsid w:val="00E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E2A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2C9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1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1E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E2A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2C9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1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1E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vera@anasa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TORNAVACA</dc:creator>
  <cp:lastModifiedBy>Produccion Qa</cp:lastModifiedBy>
  <cp:revision>3</cp:revision>
  <dcterms:created xsi:type="dcterms:W3CDTF">2015-04-20T03:41:00Z</dcterms:created>
  <dcterms:modified xsi:type="dcterms:W3CDTF">2015-04-28T08:38:00Z</dcterms:modified>
</cp:coreProperties>
</file>